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999" w:rsidRDefault="003C2FCF" w:rsidP="00B91CD7">
      <w:pPr>
        <w:jc w:val="center"/>
        <w:rPr>
          <w:b/>
          <w:sz w:val="28"/>
          <w:szCs w:val="28"/>
        </w:rPr>
      </w:pPr>
      <w:r>
        <w:rPr>
          <w:noProof/>
          <w:color w:val="5B9BD5"/>
        </w:rPr>
        <w:drawing>
          <wp:anchor distT="0" distB="0" distL="114300" distR="114300" simplePos="0" relativeHeight="251662336" behindDoc="0" locked="0" layoutInCell="1" allowOverlap="1" wp14:anchorId="74A618C7" wp14:editId="23118567">
            <wp:simplePos x="0" y="0"/>
            <wp:positionH relativeFrom="column">
              <wp:posOffset>-752475</wp:posOffset>
            </wp:positionH>
            <wp:positionV relativeFrom="paragraph">
              <wp:posOffset>-657225</wp:posOffset>
            </wp:positionV>
            <wp:extent cx="1571625" cy="552450"/>
            <wp:effectExtent l="0" t="0" r="9525" b="0"/>
            <wp:wrapNone/>
            <wp:docPr id="4" name="Picture 4" descr="http://www.chistvincent.com/Email_Signatures/infirmary_files/chi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histvincent.com/Email_Signatures/infirmary_files/chi_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7A38">
        <w:rPr>
          <w:rFonts w:ascii="Calibri" w:hAnsi="Calibri"/>
          <w:noProof/>
          <w:color w:val="1F497D"/>
        </w:rPr>
        <w:drawing>
          <wp:anchor distT="0" distB="0" distL="114300" distR="114300" simplePos="0" relativeHeight="251664384" behindDoc="0" locked="0" layoutInCell="1" allowOverlap="1" wp14:anchorId="192BA8C4" wp14:editId="3AF61BBA">
            <wp:simplePos x="0" y="0"/>
            <wp:positionH relativeFrom="column">
              <wp:posOffset>5039995</wp:posOffset>
            </wp:positionH>
            <wp:positionV relativeFrom="paragraph">
              <wp:posOffset>-771525</wp:posOffset>
            </wp:positionV>
            <wp:extent cx="1666875" cy="724185"/>
            <wp:effectExtent l="0" t="0" r="0" b="0"/>
            <wp:wrapNone/>
            <wp:docPr id="6" name="Picture 6" descr="CHISV ANCC Design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ISV ANCC Designation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72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128A">
        <w:rPr>
          <w:b/>
          <w:sz w:val="28"/>
          <w:szCs w:val="28"/>
        </w:rPr>
        <w:t xml:space="preserve"> </w:t>
      </w:r>
      <w:r w:rsidR="00755999" w:rsidRPr="00B91CD7">
        <w:rPr>
          <w:b/>
          <w:sz w:val="28"/>
          <w:szCs w:val="28"/>
        </w:rPr>
        <w:t xml:space="preserve">Student </w:t>
      </w:r>
      <w:r w:rsidR="005F128A">
        <w:rPr>
          <w:b/>
          <w:sz w:val="28"/>
          <w:szCs w:val="28"/>
        </w:rPr>
        <w:t xml:space="preserve">Clinical </w:t>
      </w:r>
      <w:r w:rsidR="00755999" w:rsidRPr="00B91CD7">
        <w:rPr>
          <w:b/>
          <w:sz w:val="28"/>
          <w:szCs w:val="28"/>
        </w:rPr>
        <w:t>Evaluation of Preceptor</w:t>
      </w:r>
    </w:p>
    <w:p w:rsidR="00755999" w:rsidRDefault="00755999">
      <w:pPr>
        <w:rPr>
          <w:u w:val="single"/>
        </w:rPr>
      </w:pPr>
      <w:r w:rsidRPr="00B91CD7">
        <w:rPr>
          <w:b/>
        </w:rPr>
        <w:t>Student: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5F128A">
        <w:rPr>
          <w:u w:val="single"/>
        </w:rPr>
        <w:t xml:space="preserve">      </w:t>
      </w:r>
      <w:r>
        <w:tab/>
      </w:r>
      <w:r w:rsidRPr="00B91CD7">
        <w:rPr>
          <w:b/>
        </w:rPr>
        <w:t>School</w:t>
      </w:r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B91CD7">
        <w:rPr>
          <w:u w:val="single"/>
        </w:rPr>
        <w:tab/>
      </w:r>
    </w:p>
    <w:p w:rsidR="00755999" w:rsidRPr="00B91CD7" w:rsidRDefault="00853865">
      <w:pPr>
        <w:rPr>
          <w:u w:val="single"/>
        </w:rPr>
      </w:pPr>
      <w:r>
        <w:rPr>
          <w:b/>
        </w:rPr>
        <w:t>Semester</w:t>
      </w:r>
      <w:r w:rsidR="00755999">
        <w:t xml:space="preserve"> (circle one):</w:t>
      </w:r>
      <w:r w:rsidR="00755999">
        <w:tab/>
        <w:t>Fall</w:t>
      </w:r>
      <w:r w:rsidR="00755999">
        <w:tab/>
        <w:t>Spring         Summer</w:t>
      </w:r>
      <w:r w:rsidR="00755999">
        <w:tab/>
      </w:r>
      <w:r w:rsidR="00755999" w:rsidRPr="00B91CD7">
        <w:rPr>
          <w:b/>
        </w:rPr>
        <w:t>Year:</w:t>
      </w:r>
      <w:r w:rsidR="00755999">
        <w:t xml:space="preserve"> </w:t>
      </w:r>
      <w:r w:rsidR="00755999">
        <w:rPr>
          <w:u w:val="single"/>
        </w:rPr>
        <w:tab/>
      </w:r>
      <w:r w:rsidR="00755999">
        <w:rPr>
          <w:u w:val="single"/>
        </w:rPr>
        <w:tab/>
      </w:r>
      <w:r w:rsidR="005F128A">
        <w:rPr>
          <w:u w:val="single"/>
        </w:rPr>
        <w:t xml:space="preserve">       </w:t>
      </w:r>
      <w:r w:rsidR="005F128A">
        <w:tab/>
      </w:r>
      <w:r w:rsidR="00B91CD7" w:rsidRPr="005F128A">
        <w:rPr>
          <w:b/>
        </w:rPr>
        <w:t>Level:</w:t>
      </w:r>
      <w:r w:rsidR="005F128A">
        <w:rPr>
          <w:u w:val="single"/>
        </w:rPr>
        <w:tab/>
      </w:r>
      <w:r w:rsidR="005F128A">
        <w:rPr>
          <w:u w:val="single"/>
        </w:rPr>
        <w:tab/>
      </w:r>
      <w:r w:rsidR="005F128A">
        <w:rPr>
          <w:u w:val="single"/>
        </w:rPr>
        <w:tab/>
      </w:r>
    </w:p>
    <w:p w:rsidR="00755999" w:rsidRDefault="00755999">
      <w:pPr>
        <w:rPr>
          <w:u w:val="single"/>
        </w:rPr>
      </w:pPr>
      <w:r w:rsidRPr="00B91CD7">
        <w:rPr>
          <w:b/>
        </w:rPr>
        <w:t>Preceptor: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5F128A">
        <w:rPr>
          <w:u w:val="single"/>
        </w:rPr>
        <w:t xml:space="preserve">       </w:t>
      </w:r>
      <w:r>
        <w:tab/>
      </w:r>
      <w:r w:rsidRPr="00B91CD7">
        <w:rPr>
          <w:b/>
        </w:rPr>
        <w:t>Unit/Floor: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5F128A">
        <w:rPr>
          <w:u w:val="single"/>
        </w:rPr>
        <w:tab/>
      </w:r>
    </w:p>
    <w:p w:rsidR="00755999" w:rsidRDefault="00755999" w:rsidP="00755999">
      <w:r w:rsidRPr="00B91CD7">
        <w:rPr>
          <w:b/>
        </w:rPr>
        <w:t>CHI Facility</w:t>
      </w:r>
      <w:r>
        <w:t xml:space="preserve"> (circle):</w:t>
      </w:r>
      <w:r>
        <w:tab/>
      </w:r>
      <w:r w:rsidR="00D50043">
        <w:rPr>
          <w:color w:val="FF0000"/>
        </w:rPr>
        <w:t>Infirmary</w:t>
      </w:r>
      <w:r w:rsidRPr="001D5E8B">
        <w:rPr>
          <w:color w:val="FF0000"/>
        </w:rPr>
        <w:tab/>
        <w:t>Morrilton</w:t>
      </w:r>
      <w:r w:rsidRPr="001D5E8B">
        <w:rPr>
          <w:color w:val="FF0000"/>
        </w:rPr>
        <w:tab/>
        <w:t>North</w:t>
      </w:r>
      <w:r w:rsidR="00E13CFF" w:rsidRPr="001D5E8B">
        <w:rPr>
          <w:color w:val="FF0000"/>
        </w:rPr>
        <w:tab/>
      </w:r>
      <w:r w:rsidR="00E13CFF" w:rsidRPr="001D5E8B">
        <w:rPr>
          <w:color w:val="FF0000"/>
        </w:rPr>
        <w:tab/>
      </w:r>
      <w:r w:rsidRPr="001D5E8B">
        <w:rPr>
          <w:color w:val="FF0000"/>
        </w:rPr>
        <w:t>Clinic</w:t>
      </w:r>
      <w:r w:rsidR="00E13CFF" w:rsidRPr="001D5E8B">
        <w:rPr>
          <w:color w:val="FF0000"/>
        </w:rPr>
        <w:t>s</w:t>
      </w:r>
    </w:p>
    <w:p w:rsidR="00F65F16" w:rsidRPr="00B91CD7" w:rsidRDefault="000B5CB6" w:rsidP="00755999">
      <w:pPr>
        <w:rPr>
          <w:b/>
        </w:rPr>
      </w:pPr>
      <w:r>
        <w:rPr>
          <w:b/>
        </w:rPr>
        <w:t>P</w:t>
      </w:r>
      <w:r w:rsidR="00F65F16" w:rsidRPr="00B91CD7">
        <w:rPr>
          <w:b/>
        </w:rPr>
        <w:t>lease indicate how you feel the preceptor met the following objectives by placing a mark in the appropriate box:</w:t>
      </w:r>
    </w:p>
    <w:p w:rsidR="00F65F16" w:rsidRDefault="00F65F16" w:rsidP="00755999">
      <w:r>
        <w:t>1: strongly disagree</w:t>
      </w:r>
      <w:r>
        <w:tab/>
        <w:t>2: disagree</w:t>
      </w:r>
      <w:r>
        <w:tab/>
        <w:t>3: neither agree nor disagree</w:t>
      </w:r>
      <w:r>
        <w:tab/>
        <w:t>4: agree           5: strongly agree</w:t>
      </w:r>
    </w:p>
    <w:tbl>
      <w:tblPr>
        <w:tblStyle w:val="GridTable2-Accent5"/>
        <w:tblW w:w="0" w:type="auto"/>
        <w:tblLook w:val="04A0" w:firstRow="1" w:lastRow="0" w:firstColumn="1" w:lastColumn="0" w:noHBand="0" w:noVBand="1"/>
      </w:tblPr>
      <w:tblGrid>
        <w:gridCol w:w="5861"/>
        <w:gridCol w:w="584"/>
        <w:gridCol w:w="585"/>
        <w:gridCol w:w="585"/>
        <w:gridCol w:w="585"/>
        <w:gridCol w:w="585"/>
        <w:gridCol w:w="575"/>
      </w:tblGrid>
      <w:tr w:rsidR="001D5E8B" w:rsidTr="001D5E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1" w:type="dxa"/>
          </w:tcPr>
          <w:p w:rsidR="001D5E8B" w:rsidRDefault="001D5E8B" w:rsidP="00755999">
            <w:r>
              <w:t>Objectives</w:t>
            </w:r>
          </w:p>
        </w:tc>
        <w:tc>
          <w:tcPr>
            <w:tcW w:w="584" w:type="dxa"/>
          </w:tcPr>
          <w:p w:rsidR="001D5E8B" w:rsidRDefault="001D5E8B" w:rsidP="00F65F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585" w:type="dxa"/>
          </w:tcPr>
          <w:p w:rsidR="001D5E8B" w:rsidRDefault="001D5E8B" w:rsidP="00F65F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585" w:type="dxa"/>
          </w:tcPr>
          <w:p w:rsidR="001D5E8B" w:rsidRDefault="001D5E8B" w:rsidP="00F65F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585" w:type="dxa"/>
          </w:tcPr>
          <w:p w:rsidR="001D5E8B" w:rsidRDefault="001D5E8B" w:rsidP="00F65F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585" w:type="dxa"/>
          </w:tcPr>
          <w:p w:rsidR="001D5E8B" w:rsidRDefault="001D5E8B" w:rsidP="00F65F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575" w:type="dxa"/>
          </w:tcPr>
          <w:p w:rsidR="001D5E8B" w:rsidRDefault="001D5E8B" w:rsidP="00F65F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</w:t>
            </w:r>
          </w:p>
        </w:tc>
      </w:tr>
      <w:tr w:rsidR="001D5E8B" w:rsidTr="001D5E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1" w:type="dxa"/>
            <w:shd w:val="clear" w:color="auto" w:fill="DEEAF6" w:themeFill="accent1" w:themeFillTint="33"/>
          </w:tcPr>
          <w:p w:rsidR="001D5E8B" w:rsidRDefault="001D5E8B" w:rsidP="00755999">
            <w:r>
              <w:t>Reverence</w:t>
            </w:r>
          </w:p>
        </w:tc>
        <w:tc>
          <w:tcPr>
            <w:tcW w:w="584" w:type="dxa"/>
            <w:shd w:val="clear" w:color="auto" w:fill="DEEAF6" w:themeFill="accent1" w:themeFillTint="33"/>
          </w:tcPr>
          <w:p w:rsidR="001D5E8B" w:rsidRDefault="001D5E8B" w:rsidP="00F65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5" w:type="dxa"/>
            <w:shd w:val="clear" w:color="auto" w:fill="DEEAF6" w:themeFill="accent1" w:themeFillTint="33"/>
          </w:tcPr>
          <w:p w:rsidR="001D5E8B" w:rsidRDefault="001D5E8B" w:rsidP="00F65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5" w:type="dxa"/>
            <w:shd w:val="clear" w:color="auto" w:fill="DEEAF6" w:themeFill="accent1" w:themeFillTint="33"/>
          </w:tcPr>
          <w:p w:rsidR="001D5E8B" w:rsidRDefault="001D5E8B" w:rsidP="00F65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5" w:type="dxa"/>
            <w:shd w:val="clear" w:color="auto" w:fill="DEEAF6" w:themeFill="accent1" w:themeFillTint="33"/>
          </w:tcPr>
          <w:p w:rsidR="001D5E8B" w:rsidRDefault="001D5E8B" w:rsidP="00F65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5" w:type="dxa"/>
            <w:shd w:val="clear" w:color="auto" w:fill="DEEAF6" w:themeFill="accent1" w:themeFillTint="33"/>
          </w:tcPr>
          <w:p w:rsidR="001D5E8B" w:rsidRDefault="001D5E8B" w:rsidP="00F65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75" w:type="dxa"/>
            <w:shd w:val="clear" w:color="auto" w:fill="DEEAF6" w:themeFill="accent1" w:themeFillTint="33"/>
          </w:tcPr>
          <w:p w:rsidR="001D5E8B" w:rsidRDefault="001D5E8B" w:rsidP="00F65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D5E8B" w:rsidTr="001D5E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1" w:type="dxa"/>
          </w:tcPr>
          <w:p w:rsidR="001D5E8B" w:rsidRDefault="001D5E8B" w:rsidP="001D5E8B">
            <w:r>
              <w:t xml:space="preserve">1. The staff was welcoming and friendly </w:t>
            </w:r>
          </w:p>
        </w:tc>
        <w:tc>
          <w:tcPr>
            <w:tcW w:w="584" w:type="dxa"/>
          </w:tcPr>
          <w:p w:rsidR="001D5E8B" w:rsidRDefault="001D5E8B" w:rsidP="007559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5" w:type="dxa"/>
          </w:tcPr>
          <w:p w:rsidR="001D5E8B" w:rsidRDefault="001D5E8B" w:rsidP="007559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5" w:type="dxa"/>
          </w:tcPr>
          <w:p w:rsidR="001D5E8B" w:rsidRDefault="001D5E8B" w:rsidP="007559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5" w:type="dxa"/>
          </w:tcPr>
          <w:p w:rsidR="001D5E8B" w:rsidRDefault="001D5E8B" w:rsidP="007559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5" w:type="dxa"/>
          </w:tcPr>
          <w:p w:rsidR="001D5E8B" w:rsidRDefault="001D5E8B" w:rsidP="007559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5" w:type="dxa"/>
          </w:tcPr>
          <w:p w:rsidR="001D5E8B" w:rsidRDefault="001D5E8B" w:rsidP="007559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D5E8B" w:rsidTr="001D5E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1" w:type="dxa"/>
            <w:shd w:val="clear" w:color="auto" w:fill="auto"/>
          </w:tcPr>
          <w:p w:rsidR="001D5E8B" w:rsidRDefault="00D50043" w:rsidP="001D5E8B">
            <w:r>
              <w:t>2. The s</w:t>
            </w:r>
            <w:r w:rsidR="001D5E8B">
              <w:t>taff was supportive in helping me learn new skills</w:t>
            </w:r>
          </w:p>
        </w:tc>
        <w:tc>
          <w:tcPr>
            <w:tcW w:w="584" w:type="dxa"/>
            <w:shd w:val="clear" w:color="auto" w:fill="auto"/>
          </w:tcPr>
          <w:p w:rsidR="001D5E8B" w:rsidRDefault="001D5E8B" w:rsidP="00755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5" w:type="dxa"/>
            <w:shd w:val="clear" w:color="auto" w:fill="auto"/>
          </w:tcPr>
          <w:p w:rsidR="001D5E8B" w:rsidRDefault="001D5E8B" w:rsidP="00755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5" w:type="dxa"/>
            <w:shd w:val="clear" w:color="auto" w:fill="auto"/>
          </w:tcPr>
          <w:p w:rsidR="001D5E8B" w:rsidRDefault="001D5E8B" w:rsidP="00755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5" w:type="dxa"/>
            <w:shd w:val="clear" w:color="auto" w:fill="auto"/>
          </w:tcPr>
          <w:p w:rsidR="001D5E8B" w:rsidRDefault="001D5E8B" w:rsidP="00755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5" w:type="dxa"/>
            <w:shd w:val="clear" w:color="auto" w:fill="auto"/>
          </w:tcPr>
          <w:p w:rsidR="001D5E8B" w:rsidRDefault="001D5E8B" w:rsidP="00755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75" w:type="dxa"/>
            <w:shd w:val="clear" w:color="auto" w:fill="FFFFFF" w:themeFill="background1"/>
          </w:tcPr>
          <w:p w:rsidR="001D5E8B" w:rsidRDefault="001D5E8B" w:rsidP="00755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D5E8B" w:rsidTr="001D5E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1" w:type="dxa"/>
          </w:tcPr>
          <w:p w:rsidR="001D5E8B" w:rsidRDefault="001D5E8B" w:rsidP="00786D27">
            <w:pPr>
              <w:ind w:left="252" w:hanging="252"/>
            </w:pPr>
            <w:r>
              <w:t>3. My preceptor utilized effective teaching strategies to facilitate the learning experience</w:t>
            </w:r>
          </w:p>
        </w:tc>
        <w:tc>
          <w:tcPr>
            <w:tcW w:w="584" w:type="dxa"/>
          </w:tcPr>
          <w:p w:rsidR="001D5E8B" w:rsidRDefault="001D5E8B" w:rsidP="007559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5" w:type="dxa"/>
          </w:tcPr>
          <w:p w:rsidR="001D5E8B" w:rsidRDefault="001D5E8B" w:rsidP="007559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5" w:type="dxa"/>
          </w:tcPr>
          <w:p w:rsidR="001D5E8B" w:rsidRDefault="001D5E8B" w:rsidP="007559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5" w:type="dxa"/>
          </w:tcPr>
          <w:p w:rsidR="001D5E8B" w:rsidRDefault="001D5E8B" w:rsidP="007559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5" w:type="dxa"/>
          </w:tcPr>
          <w:p w:rsidR="001D5E8B" w:rsidRDefault="001D5E8B" w:rsidP="007559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5" w:type="dxa"/>
          </w:tcPr>
          <w:p w:rsidR="001D5E8B" w:rsidRDefault="001D5E8B" w:rsidP="007559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D5E8B" w:rsidTr="001D5E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1" w:type="dxa"/>
            <w:shd w:val="clear" w:color="auto" w:fill="DEEAF6" w:themeFill="accent1" w:themeFillTint="33"/>
          </w:tcPr>
          <w:p w:rsidR="001D5E8B" w:rsidRDefault="001D5E8B" w:rsidP="00755999">
            <w:r>
              <w:t>Integrity</w:t>
            </w:r>
          </w:p>
        </w:tc>
        <w:tc>
          <w:tcPr>
            <w:tcW w:w="584" w:type="dxa"/>
            <w:shd w:val="clear" w:color="auto" w:fill="DEEAF6" w:themeFill="accent1" w:themeFillTint="33"/>
          </w:tcPr>
          <w:p w:rsidR="001D5E8B" w:rsidRDefault="001D5E8B" w:rsidP="00755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5" w:type="dxa"/>
            <w:shd w:val="clear" w:color="auto" w:fill="DEEAF6" w:themeFill="accent1" w:themeFillTint="33"/>
          </w:tcPr>
          <w:p w:rsidR="001D5E8B" w:rsidRDefault="001D5E8B" w:rsidP="00755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5" w:type="dxa"/>
            <w:shd w:val="clear" w:color="auto" w:fill="DEEAF6" w:themeFill="accent1" w:themeFillTint="33"/>
          </w:tcPr>
          <w:p w:rsidR="001D5E8B" w:rsidRDefault="001D5E8B" w:rsidP="00755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5" w:type="dxa"/>
            <w:shd w:val="clear" w:color="auto" w:fill="DEEAF6" w:themeFill="accent1" w:themeFillTint="33"/>
          </w:tcPr>
          <w:p w:rsidR="001D5E8B" w:rsidRDefault="001D5E8B" w:rsidP="00755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5" w:type="dxa"/>
            <w:shd w:val="clear" w:color="auto" w:fill="DEEAF6" w:themeFill="accent1" w:themeFillTint="33"/>
          </w:tcPr>
          <w:p w:rsidR="001D5E8B" w:rsidRDefault="001D5E8B" w:rsidP="00755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75" w:type="dxa"/>
            <w:shd w:val="clear" w:color="auto" w:fill="DEEAF6" w:themeFill="accent1" w:themeFillTint="33"/>
          </w:tcPr>
          <w:p w:rsidR="001D5E8B" w:rsidRDefault="001D5E8B" w:rsidP="00755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D5E8B" w:rsidTr="001D5E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1" w:type="dxa"/>
          </w:tcPr>
          <w:p w:rsidR="001D5E8B" w:rsidRDefault="001D5E8B" w:rsidP="00786D27">
            <w:pPr>
              <w:ind w:left="252" w:hanging="252"/>
            </w:pPr>
            <w:r>
              <w:t>4. My preceptor w</w:t>
            </w:r>
            <w:r w:rsidRPr="00E13CFF">
              <w:t>as physically present &amp; available as a resource at all times while in the clinical setting</w:t>
            </w:r>
          </w:p>
        </w:tc>
        <w:tc>
          <w:tcPr>
            <w:tcW w:w="584" w:type="dxa"/>
          </w:tcPr>
          <w:p w:rsidR="001D5E8B" w:rsidRDefault="001D5E8B" w:rsidP="007559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5" w:type="dxa"/>
          </w:tcPr>
          <w:p w:rsidR="001D5E8B" w:rsidRDefault="001D5E8B" w:rsidP="007559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5" w:type="dxa"/>
          </w:tcPr>
          <w:p w:rsidR="001D5E8B" w:rsidRDefault="001D5E8B" w:rsidP="007559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5" w:type="dxa"/>
          </w:tcPr>
          <w:p w:rsidR="001D5E8B" w:rsidRDefault="001D5E8B" w:rsidP="007559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5" w:type="dxa"/>
          </w:tcPr>
          <w:p w:rsidR="001D5E8B" w:rsidRDefault="001D5E8B" w:rsidP="007559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5" w:type="dxa"/>
          </w:tcPr>
          <w:p w:rsidR="001D5E8B" w:rsidRDefault="001D5E8B" w:rsidP="007559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D5E8B" w:rsidTr="001D5E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1" w:type="dxa"/>
            <w:shd w:val="clear" w:color="auto" w:fill="auto"/>
          </w:tcPr>
          <w:p w:rsidR="001D5E8B" w:rsidRDefault="001D5E8B" w:rsidP="00786D27">
            <w:pPr>
              <w:ind w:left="252" w:hanging="252"/>
            </w:pPr>
            <w:r>
              <w:t>5. My preceptor o</w:t>
            </w:r>
            <w:r w:rsidRPr="00E13CFF">
              <w:t>bserved and assisted in the performance of simple and complex procedures while adhering to hospital policy and procedures</w:t>
            </w:r>
          </w:p>
        </w:tc>
        <w:tc>
          <w:tcPr>
            <w:tcW w:w="584" w:type="dxa"/>
            <w:shd w:val="clear" w:color="auto" w:fill="auto"/>
          </w:tcPr>
          <w:p w:rsidR="001D5E8B" w:rsidRDefault="001D5E8B" w:rsidP="00755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5" w:type="dxa"/>
            <w:shd w:val="clear" w:color="auto" w:fill="auto"/>
          </w:tcPr>
          <w:p w:rsidR="001D5E8B" w:rsidRDefault="001D5E8B" w:rsidP="00755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5" w:type="dxa"/>
            <w:shd w:val="clear" w:color="auto" w:fill="auto"/>
          </w:tcPr>
          <w:p w:rsidR="001D5E8B" w:rsidRDefault="001D5E8B" w:rsidP="00755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5" w:type="dxa"/>
            <w:shd w:val="clear" w:color="auto" w:fill="auto"/>
          </w:tcPr>
          <w:p w:rsidR="001D5E8B" w:rsidRDefault="001D5E8B" w:rsidP="00755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5" w:type="dxa"/>
            <w:shd w:val="clear" w:color="auto" w:fill="auto"/>
          </w:tcPr>
          <w:p w:rsidR="001D5E8B" w:rsidRDefault="001D5E8B" w:rsidP="00755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75" w:type="dxa"/>
            <w:shd w:val="clear" w:color="auto" w:fill="FFFFFF" w:themeFill="background1"/>
          </w:tcPr>
          <w:p w:rsidR="001D5E8B" w:rsidRDefault="001D5E8B" w:rsidP="00755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D5E8B" w:rsidTr="001D5E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1" w:type="dxa"/>
            <w:shd w:val="clear" w:color="auto" w:fill="DEEAF6" w:themeFill="accent1" w:themeFillTint="33"/>
          </w:tcPr>
          <w:p w:rsidR="001D5E8B" w:rsidRDefault="001D5E8B" w:rsidP="00755999">
            <w:r>
              <w:t>Compassion</w:t>
            </w:r>
          </w:p>
        </w:tc>
        <w:tc>
          <w:tcPr>
            <w:tcW w:w="584" w:type="dxa"/>
            <w:shd w:val="clear" w:color="auto" w:fill="DEEAF6" w:themeFill="accent1" w:themeFillTint="33"/>
          </w:tcPr>
          <w:p w:rsidR="001D5E8B" w:rsidRDefault="001D5E8B" w:rsidP="007559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5" w:type="dxa"/>
            <w:shd w:val="clear" w:color="auto" w:fill="DEEAF6" w:themeFill="accent1" w:themeFillTint="33"/>
          </w:tcPr>
          <w:p w:rsidR="001D5E8B" w:rsidRDefault="001D5E8B" w:rsidP="007559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5" w:type="dxa"/>
            <w:shd w:val="clear" w:color="auto" w:fill="DEEAF6" w:themeFill="accent1" w:themeFillTint="33"/>
          </w:tcPr>
          <w:p w:rsidR="001D5E8B" w:rsidRDefault="001D5E8B" w:rsidP="007559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5" w:type="dxa"/>
            <w:shd w:val="clear" w:color="auto" w:fill="DEEAF6" w:themeFill="accent1" w:themeFillTint="33"/>
          </w:tcPr>
          <w:p w:rsidR="001D5E8B" w:rsidRDefault="001D5E8B" w:rsidP="007559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5" w:type="dxa"/>
            <w:shd w:val="clear" w:color="auto" w:fill="DEEAF6" w:themeFill="accent1" w:themeFillTint="33"/>
          </w:tcPr>
          <w:p w:rsidR="001D5E8B" w:rsidRDefault="001D5E8B" w:rsidP="007559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5" w:type="dxa"/>
            <w:shd w:val="clear" w:color="auto" w:fill="DEEAF6" w:themeFill="accent1" w:themeFillTint="33"/>
          </w:tcPr>
          <w:p w:rsidR="001D5E8B" w:rsidRDefault="001D5E8B" w:rsidP="007559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D5E8B" w:rsidTr="001D5E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1" w:type="dxa"/>
            <w:shd w:val="clear" w:color="auto" w:fill="auto"/>
          </w:tcPr>
          <w:p w:rsidR="001D5E8B" w:rsidRDefault="001D5E8B" w:rsidP="00786D27">
            <w:pPr>
              <w:ind w:left="252" w:hanging="252"/>
            </w:pPr>
            <w:r>
              <w:t>6. My preceptor created an accepting, supportive &amp; positive learning environment (felt free to ask questions)</w:t>
            </w:r>
          </w:p>
        </w:tc>
        <w:tc>
          <w:tcPr>
            <w:tcW w:w="584" w:type="dxa"/>
            <w:shd w:val="clear" w:color="auto" w:fill="auto"/>
          </w:tcPr>
          <w:p w:rsidR="001D5E8B" w:rsidRDefault="001D5E8B" w:rsidP="00755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5" w:type="dxa"/>
            <w:shd w:val="clear" w:color="auto" w:fill="auto"/>
          </w:tcPr>
          <w:p w:rsidR="001D5E8B" w:rsidRDefault="001D5E8B" w:rsidP="00755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5" w:type="dxa"/>
            <w:shd w:val="clear" w:color="auto" w:fill="auto"/>
          </w:tcPr>
          <w:p w:rsidR="001D5E8B" w:rsidRDefault="001D5E8B" w:rsidP="00755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5" w:type="dxa"/>
            <w:shd w:val="clear" w:color="auto" w:fill="auto"/>
          </w:tcPr>
          <w:p w:rsidR="001D5E8B" w:rsidRDefault="001D5E8B" w:rsidP="00755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5" w:type="dxa"/>
            <w:shd w:val="clear" w:color="auto" w:fill="auto"/>
          </w:tcPr>
          <w:p w:rsidR="001D5E8B" w:rsidRDefault="001D5E8B" w:rsidP="00755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75" w:type="dxa"/>
            <w:shd w:val="clear" w:color="auto" w:fill="FFFFFF" w:themeFill="background1"/>
          </w:tcPr>
          <w:p w:rsidR="001D5E8B" w:rsidRDefault="001D5E8B" w:rsidP="00755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D5E8B" w:rsidTr="001D5E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1" w:type="dxa"/>
          </w:tcPr>
          <w:p w:rsidR="001D5E8B" w:rsidRDefault="001D5E8B" w:rsidP="001D5E8B">
            <w:pPr>
              <w:ind w:left="252" w:hanging="252"/>
            </w:pPr>
            <w:r>
              <w:t>7. My preceptor was a professional role model in providing effective, efficient &amp; safe care</w:t>
            </w:r>
          </w:p>
        </w:tc>
        <w:tc>
          <w:tcPr>
            <w:tcW w:w="584" w:type="dxa"/>
          </w:tcPr>
          <w:p w:rsidR="001D5E8B" w:rsidRDefault="001D5E8B" w:rsidP="007559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5" w:type="dxa"/>
          </w:tcPr>
          <w:p w:rsidR="001D5E8B" w:rsidRDefault="001D5E8B" w:rsidP="007559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5" w:type="dxa"/>
          </w:tcPr>
          <w:p w:rsidR="001D5E8B" w:rsidRDefault="001D5E8B" w:rsidP="007559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5" w:type="dxa"/>
          </w:tcPr>
          <w:p w:rsidR="001D5E8B" w:rsidRDefault="001D5E8B" w:rsidP="007559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5" w:type="dxa"/>
          </w:tcPr>
          <w:p w:rsidR="001D5E8B" w:rsidRDefault="001D5E8B" w:rsidP="007559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5" w:type="dxa"/>
          </w:tcPr>
          <w:p w:rsidR="001D5E8B" w:rsidRDefault="001D5E8B" w:rsidP="007559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D5E8B" w:rsidTr="001D5E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1" w:type="dxa"/>
            <w:shd w:val="clear" w:color="auto" w:fill="DEEAF6" w:themeFill="accent1" w:themeFillTint="33"/>
          </w:tcPr>
          <w:p w:rsidR="001D5E8B" w:rsidRDefault="001D5E8B" w:rsidP="00755999">
            <w:r>
              <w:t>Excellence</w:t>
            </w:r>
          </w:p>
        </w:tc>
        <w:tc>
          <w:tcPr>
            <w:tcW w:w="584" w:type="dxa"/>
            <w:shd w:val="clear" w:color="auto" w:fill="DEEAF6" w:themeFill="accent1" w:themeFillTint="33"/>
          </w:tcPr>
          <w:p w:rsidR="001D5E8B" w:rsidRDefault="001D5E8B" w:rsidP="00755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5" w:type="dxa"/>
            <w:shd w:val="clear" w:color="auto" w:fill="DEEAF6" w:themeFill="accent1" w:themeFillTint="33"/>
          </w:tcPr>
          <w:p w:rsidR="001D5E8B" w:rsidRDefault="001D5E8B" w:rsidP="00755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5" w:type="dxa"/>
            <w:shd w:val="clear" w:color="auto" w:fill="DEEAF6" w:themeFill="accent1" w:themeFillTint="33"/>
          </w:tcPr>
          <w:p w:rsidR="001D5E8B" w:rsidRDefault="001D5E8B" w:rsidP="00755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5" w:type="dxa"/>
            <w:shd w:val="clear" w:color="auto" w:fill="DEEAF6" w:themeFill="accent1" w:themeFillTint="33"/>
          </w:tcPr>
          <w:p w:rsidR="001D5E8B" w:rsidRDefault="001D5E8B" w:rsidP="00755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5" w:type="dxa"/>
            <w:shd w:val="clear" w:color="auto" w:fill="DEEAF6" w:themeFill="accent1" w:themeFillTint="33"/>
          </w:tcPr>
          <w:p w:rsidR="001D5E8B" w:rsidRDefault="001D5E8B" w:rsidP="00755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75" w:type="dxa"/>
            <w:shd w:val="clear" w:color="auto" w:fill="DEEAF6" w:themeFill="accent1" w:themeFillTint="33"/>
          </w:tcPr>
          <w:p w:rsidR="001D5E8B" w:rsidRDefault="001D5E8B" w:rsidP="00755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D5E8B" w:rsidTr="001D5E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1" w:type="dxa"/>
            <w:shd w:val="clear" w:color="auto" w:fill="auto"/>
          </w:tcPr>
          <w:p w:rsidR="001D5E8B" w:rsidRDefault="00D70401" w:rsidP="00853865">
            <w:r>
              <w:t>8</w:t>
            </w:r>
            <w:r w:rsidR="001D5E8B">
              <w:t>. Learning and patient care opportunities were available to sufficiently meet my clinical needs and objectives</w:t>
            </w:r>
          </w:p>
        </w:tc>
        <w:tc>
          <w:tcPr>
            <w:tcW w:w="584" w:type="dxa"/>
            <w:shd w:val="clear" w:color="auto" w:fill="auto"/>
          </w:tcPr>
          <w:p w:rsidR="001D5E8B" w:rsidRDefault="001D5E8B" w:rsidP="007559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5" w:type="dxa"/>
            <w:shd w:val="clear" w:color="auto" w:fill="auto"/>
          </w:tcPr>
          <w:p w:rsidR="001D5E8B" w:rsidRDefault="001D5E8B" w:rsidP="007559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5" w:type="dxa"/>
            <w:shd w:val="clear" w:color="auto" w:fill="auto"/>
          </w:tcPr>
          <w:p w:rsidR="001D5E8B" w:rsidRDefault="001D5E8B" w:rsidP="007559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5" w:type="dxa"/>
            <w:shd w:val="clear" w:color="auto" w:fill="auto"/>
          </w:tcPr>
          <w:p w:rsidR="001D5E8B" w:rsidRDefault="001D5E8B" w:rsidP="007559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5" w:type="dxa"/>
            <w:shd w:val="clear" w:color="auto" w:fill="auto"/>
          </w:tcPr>
          <w:p w:rsidR="001D5E8B" w:rsidRDefault="001D5E8B" w:rsidP="007559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5" w:type="dxa"/>
            <w:shd w:val="clear" w:color="auto" w:fill="FFFFFF" w:themeFill="background1"/>
          </w:tcPr>
          <w:p w:rsidR="001D5E8B" w:rsidRDefault="001D5E8B" w:rsidP="007559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D5E8B" w:rsidTr="001D5E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1" w:type="dxa"/>
            <w:shd w:val="clear" w:color="auto" w:fill="auto"/>
          </w:tcPr>
          <w:p w:rsidR="001D5E8B" w:rsidRDefault="00D70401" w:rsidP="00853865">
            <w:r>
              <w:t>9</w:t>
            </w:r>
            <w:r w:rsidR="001D5E8B">
              <w:t xml:space="preserve">. Overall, I would work with this preceptor again </w:t>
            </w:r>
          </w:p>
        </w:tc>
        <w:tc>
          <w:tcPr>
            <w:tcW w:w="584" w:type="dxa"/>
            <w:shd w:val="clear" w:color="auto" w:fill="auto"/>
          </w:tcPr>
          <w:p w:rsidR="001D5E8B" w:rsidRDefault="001D5E8B" w:rsidP="00755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5" w:type="dxa"/>
            <w:shd w:val="clear" w:color="auto" w:fill="auto"/>
          </w:tcPr>
          <w:p w:rsidR="001D5E8B" w:rsidRDefault="001D5E8B" w:rsidP="00755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5" w:type="dxa"/>
            <w:shd w:val="clear" w:color="auto" w:fill="auto"/>
          </w:tcPr>
          <w:p w:rsidR="001D5E8B" w:rsidRDefault="001D5E8B" w:rsidP="00755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5" w:type="dxa"/>
            <w:shd w:val="clear" w:color="auto" w:fill="auto"/>
          </w:tcPr>
          <w:p w:rsidR="001D5E8B" w:rsidRDefault="001D5E8B" w:rsidP="00755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5" w:type="dxa"/>
            <w:shd w:val="clear" w:color="auto" w:fill="auto"/>
          </w:tcPr>
          <w:p w:rsidR="001D5E8B" w:rsidRDefault="001D5E8B" w:rsidP="00755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75" w:type="dxa"/>
          </w:tcPr>
          <w:p w:rsidR="001D5E8B" w:rsidRDefault="001D5E8B" w:rsidP="00755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F65F16" w:rsidRPr="001D5E8B" w:rsidRDefault="00F65F16" w:rsidP="00755999">
      <w:pPr>
        <w:rPr>
          <w:sz w:val="16"/>
          <w:szCs w:val="16"/>
        </w:rPr>
      </w:pPr>
    </w:p>
    <w:p w:rsidR="00755999" w:rsidRDefault="00D70401" w:rsidP="00755999">
      <w:r>
        <w:t>10</w:t>
      </w:r>
      <w:r w:rsidR="00E130EA">
        <w:t>. What did the staff do which was especially helpful toward your learning?</w:t>
      </w:r>
    </w:p>
    <w:p w:rsidR="00E130EA" w:rsidRDefault="00E130EA" w:rsidP="00755999"/>
    <w:p w:rsidR="00D70401" w:rsidRDefault="00D70401" w:rsidP="00755999"/>
    <w:p w:rsidR="00D70401" w:rsidRDefault="000B0E2A" w:rsidP="00755999">
      <w:r>
        <w:t>1</w:t>
      </w:r>
      <w:r w:rsidR="00C56CBF">
        <w:t>1</w:t>
      </w:r>
      <w:bookmarkStart w:id="0" w:name="_GoBack"/>
      <w:bookmarkEnd w:id="0"/>
      <w:r w:rsidR="00E130EA">
        <w:t xml:space="preserve">. What could </w:t>
      </w:r>
      <w:r w:rsidR="00D70401">
        <w:t>the staff have done to further enhance your learning experience?</w:t>
      </w:r>
    </w:p>
    <w:p w:rsidR="00D70401" w:rsidRDefault="00D70401" w:rsidP="00755999"/>
    <w:p w:rsidR="00D70401" w:rsidRDefault="00D70401" w:rsidP="00755999"/>
    <w:p w:rsidR="00E130EA" w:rsidRDefault="001D5E8B" w:rsidP="00755999">
      <w:r w:rsidRPr="004F59BA">
        <w:rPr>
          <w:rFonts w:cs="Times New Roman"/>
          <w:b/>
          <w:noProof/>
          <w:sz w:val="28"/>
          <w:szCs w:val="24"/>
        </w:rPr>
        <w:drawing>
          <wp:anchor distT="0" distB="0" distL="114300" distR="114300" simplePos="0" relativeHeight="251666432" behindDoc="0" locked="0" layoutInCell="1" allowOverlap="1" wp14:anchorId="7DEECB34" wp14:editId="4CF67CC1">
            <wp:simplePos x="0" y="0"/>
            <wp:positionH relativeFrom="column">
              <wp:posOffset>-704850</wp:posOffset>
            </wp:positionH>
            <wp:positionV relativeFrom="page">
              <wp:posOffset>9098280</wp:posOffset>
            </wp:positionV>
            <wp:extent cx="596265" cy="629285"/>
            <wp:effectExtent l="0" t="0" r="0" b="0"/>
            <wp:wrapThrough wrapText="bothSides">
              <wp:wrapPolygon edited="0">
                <wp:start x="5521" y="0"/>
                <wp:lineTo x="0" y="3923"/>
                <wp:lineTo x="0" y="17655"/>
                <wp:lineTo x="6901" y="20924"/>
                <wp:lineTo x="13802" y="20924"/>
                <wp:lineTo x="20703" y="17655"/>
                <wp:lineTo x="20703" y="3923"/>
                <wp:lineTo x="15182" y="0"/>
                <wp:lineTo x="5521" y="0"/>
              </wp:wrapPolygon>
            </wp:wrapThrough>
            <wp:docPr id="1" name="Picture 1" descr="C:\Users\farrenwhite\AppData\Local\Microsoft\Windows\Temporary Internet Files\Content.Outlook\XTELGGEA\Professional Practice Model Bug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rrenwhite\AppData\Local\Microsoft\Windows\Temporary Internet Files\Content.Outlook\XTELGGEA\Professional Practice Model Bug (2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3865" w:rsidRDefault="000B0E2A" w:rsidP="00755999">
      <w:r>
        <w:rPr>
          <w:noProof/>
          <w:color w:val="5B9BD5"/>
        </w:rPr>
        <w:lastRenderedPageBreak/>
        <w:drawing>
          <wp:anchor distT="0" distB="0" distL="114300" distR="114300" simplePos="0" relativeHeight="251663360" behindDoc="0" locked="0" layoutInCell="1" allowOverlap="1" wp14:anchorId="619B8201" wp14:editId="25D7454B">
            <wp:simplePos x="0" y="0"/>
            <wp:positionH relativeFrom="column">
              <wp:posOffset>-704850</wp:posOffset>
            </wp:positionH>
            <wp:positionV relativeFrom="paragraph">
              <wp:posOffset>-733425</wp:posOffset>
            </wp:positionV>
            <wp:extent cx="1571625" cy="552450"/>
            <wp:effectExtent l="0" t="0" r="9525" b="0"/>
            <wp:wrapNone/>
            <wp:docPr id="5" name="Picture 5" descr="http://www.chistvincent.com/Email_Signatures/infirmary_files/chi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histvincent.com/Email_Signatures/infirmary_files/chi_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865">
        <w:t>Please list any staff you would like to recognize from your clinical experience:</w:t>
      </w:r>
    </w:p>
    <w:p w:rsidR="00853865" w:rsidRDefault="00853865" w:rsidP="00755999"/>
    <w:p w:rsidR="00853865" w:rsidRDefault="00853865" w:rsidP="00755999"/>
    <w:p w:rsidR="00853865" w:rsidRDefault="00853865" w:rsidP="00755999"/>
    <w:p w:rsidR="00853865" w:rsidRDefault="00853865" w:rsidP="00755999"/>
    <w:p w:rsidR="00E130EA" w:rsidRDefault="00E130EA" w:rsidP="00755999">
      <w:r>
        <w:t>Additional Comments</w:t>
      </w:r>
    </w:p>
    <w:p w:rsidR="00E130EA" w:rsidRDefault="00E130EA" w:rsidP="00755999"/>
    <w:p w:rsidR="00E130EA" w:rsidRDefault="00E130EA" w:rsidP="00755999"/>
    <w:p w:rsidR="00E130EA" w:rsidRDefault="00E130EA" w:rsidP="00755999"/>
    <w:p w:rsidR="00E130EA" w:rsidRDefault="00E130EA" w:rsidP="00755999"/>
    <w:p w:rsidR="00E130EA" w:rsidRPr="00B91CD7" w:rsidRDefault="00E130EA" w:rsidP="00755999">
      <w:r w:rsidRPr="00B91CD7">
        <w:t xml:space="preserve">Thank you for your honest evaluation! From the entire </w:t>
      </w:r>
      <w:r w:rsidR="001D5E8B">
        <w:t>CHI St. Vincent</w:t>
      </w:r>
      <w:r w:rsidRPr="00B91CD7">
        <w:t xml:space="preserve"> staff, we hope you have enjoyed your clinical rotation and wish you much success in your continue</w:t>
      </w:r>
      <w:r w:rsidR="001D5E8B">
        <w:t>d education and future career</w:t>
      </w:r>
      <w:r w:rsidRPr="00B91CD7">
        <w:t>!</w:t>
      </w:r>
    </w:p>
    <w:p w:rsidR="00E130EA" w:rsidRDefault="00E130EA" w:rsidP="00755999">
      <w:r>
        <w:t xml:space="preserve">Sincerely, </w:t>
      </w:r>
    </w:p>
    <w:p w:rsidR="00E130EA" w:rsidRPr="00DC042B" w:rsidRDefault="00E130EA" w:rsidP="00DC042B">
      <w:pPr>
        <w:ind w:firstLine="720"/>
        <w:rPr>
          <w:i/>
          <w:sz w:val="24"/>
          <w:szCs w:val="24"/>
        </w:rPr>
      </w:pPr>
      <w:r w:rsidRPr="00DC042B">
        <w:rPr>
          <w:i/>
          <w:sz w:val="24"/>
          <w:szCs w:val="24"/>
        </w:rPr>
        <w:t>CHI St. Vincent</w:t>
      </w:r>
      <w:r w:rsidR="001D5E8B">
        <w:rPr>
          <w:i/>
          <w:sz w:val="24"/>
          <w:szCs w:val="24"/>
        </w:rPr>
        <w:t xml:space="preserve"> Health System</w:t>
      </w:r>
    </w:p>
    <w:p w:rsidR="00E130EA" w:rsidRDefault="00E130EA" w:rsidP="00755999"/>
    <w:p w:rsidR="00E130EA" w:rsidRDefault="00E130EA" w:rsidP="00B91CD7">
      <w:pPr>
        <w:jc w:val="center"/>
        <w:rPr>
          <w:b/>
          <w:sz w:val="26"/>
          <w:szCs w:val="26"/>
        </w:rPr>
      </w:pPr>
      <w:r w:rsidRPr="00DC042B">
        <w:rPr>
          <w:b/>
          <w:sz w:val="26"/>
          <w:szCs w:val="26"/>
        </w:rPr>
        <w:t>* Please return completed evaluation to your school clinical instructor/coordinator</w:t>
      </w:r>
      <w:r w:rsidR="00B91CD7" w:rsidRPr="00DC042B">
        <w:rPr>
          <w:b/>
          <w:sz w:val="26"/>
          <w:szCs w:val="26"/>
        </w:rPr>
        <w:t xml:space="preserve"> </w:t>
      </w:r>
      <w:r w:rsidR="001D5E8B">
        <w:rPr>
          <w:b/>
          <w:sz w:val="26"/>
          <w:szCs w:val="26"/>
        </w:rPr>
        <w:t xml:space="preserve">or to </w:t>
      </w:r>
      <w:r w:rsidR="0011411E">
        <w:rPr>
          <w:b/>
          <w:sz w:val="26"/>
          <w:szCs w:val="26"/>
        </w:rPr>
        <w:t>Sarah Beeler</w:t>
      </w:r>
      <w:r w:rsidR="001D5E8B">
        <w:rPr>
          <w:b/>
          <w:sz w:val="26"/>
          <w:szCs w:val="26"/>
        </w:rPr>
        <w:t xml:space="preserve"> in the Clinical Education Department</w:t>
      </w:r>
      <w:r w:rsidR="00B91CD7" w:rsidRPr="00DC042B">
        <w:rPr>
          <w:b/>
          <w:sz w:val="26"/>
          <w:szCs w:val="26"/>
        </w:rPr>
        <w:t>*</w:t>
      </w:r>
    </w:p>
    <w:p w:rsidR="000B0E2A" w:rsidRDefault="000B0E2A" w:rsidP="000B0E2A">
      <w:pPr>
        <w:rPr>
          <w:b/>
          <w:sz w:val="26"/>
          <w:szCs w:val="26"/>
        </w:rPr>
      </w:pPr>
    </w:p>
    <w:p w:rsidR="00107E5F" w:rsidRDefault="0011411E" w:rsidP="00107E5F">
      <w:pPr>
        <w:spacing w:after="0" w:line="240" w:lineRule="auto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Sarah Beeler </w:t>
      </w:r>
      <w:proofErr w:type="spellStart"/>
      <w:r>
        <w:rPr>
          <w:b/>
          <w:sz w:val="24"/>
          <w:szCs w:val="24"/>
        </w:rPr>
        <w:t>MNSc</w:t>
      </w:r>
      <w:proofErr w:type="spellEnd"/>
      <w:r>
        <w:rPr>
          <w:b/>
          <w:sz w:val="24"/>
          <w:szCs w:val="24"/>
        </w:rPr>
        <w:t>, RN</w:t>
      </w:r>
    </w:p>
    <w:p w:rsidR="00107E5F" w:rsidRPr="000B0E2A" w:rsidRDefault="00107E5F" w:rsidP="00107E5F">
      <w:pPr>
        <w:spacing w:after="0" w:line="240" w:lineRule="auto"/>
        <w:ind w:firstLine="720"/>
        <w:rPr>
          <w:b/>
          <w:sz w:val="24"/>
          <w:szCs w:val="24"/>
        </w:rPr>
      </w:pPr>
      <w:r w:rsidRPr="000B0E2A">
        <w:rPr>
          <w:b/>
          <w:sz w:val="24"/>
          <w:szCs w:val="24"/>
        </w:rPr>
        <w:t>Cl</w:t>
      </w:r>
      <w:r>
        <w:rPr>
          <w:b/>
          <w:sz w:val="24"/>
          <w:szCs w:val="24"/>
        </w:rPr>
        <w:t xml:space="preserve">inical Nurse Educator     </w:t>
      </w:r>
    </w:p>
    <w:p w:rsidR="00107E5F" w:rsidRDefault="00107E5F" w:rsidP="00107E5F">
      <w:pPr>
        <w:spacing w:after="0" w:line="240" w:lineRule="auto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501-552-3674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</w:t>
      </w:r>
    </w:p>
    <w:p w:rsidR="000B0E2A" w:rsidRPr="000B0E2A" w:rsidRDefault="00D50043" w:rsidP="00107E5F">
      <w:pPr>
        <w:spacing w:after="0" w:line="240" w:lineRule="auto"/>
        <w:ind w:firstLine="720"/>
        <w:rPr>
          <w:b/>
          <w:sz w:val="24"/>
          <w:szCs w:val="24"/>
        </w:rPr>
      </w:pPr>
      <w:hyperlink r:id="rId11" w:history="1">
        <w:r w:rsidRPr="00775CA3">
          <w:rPr>
            <w:rStyle w:val="Hyperlink"/>
            <w:b/>
            <w:sz w:val="24"/>
            <w:szCs w:val="24"/>
          </w:rPr>
          <w:t>studentaccess@stvincenthealth.com</w:t>
        </w:r>
      </w:hyperlink>
      <w:r w:rsidR="000B0E2A">
        <w:rPr>
          <w:b/>
          <w:sz w:val="24"/>
          <w:szCs w:val="24"/>
        </w:rPr>
        <w:t xml:space="preserve"> </w:t>
      </w:r>
    </w:p>
    <w:p w:rsidR="00107E5F" w:rsidRDefault="000B0E2A" w:rsidP="00107E5F">
      <w:pPr>
        <w:spacing w:after="0" w:line="240" w:lineRule="auto"/>
        <w:rPr>
          <w:b/>
          <w:sz w:val="24"/>
          <w:szCs w:val="24"/>
        </w:rPr>
      </w:pPr>
      <w:r w:rsidRPr="000B0E2A">
        <w:rPr>
          <w:b/>
          <w:sz w:val="24"/>
          <w:szCs w:val="24"/>
        </w:rPr>
        <w:tab/>
      </w:r>
      <w:r w:rsidR="00107E5F">
        <w:rPr>
          <w:b/>
          <w:sz w:val="24"/>
          <w:szCs w:val="24"/>
        </w:rPr>
        <w:t>Fax</w:t>
      </w:r>
      <w:r w:rsidR="00107E5F" w:rsidRPr="000B0E2A">
        <w:rPr>
          <w:b/>
          <w:sz w:val="24"/>
          <w:szCs w:val="24"/>
        </w:rPr>
        <w:t>: 501-552-</w:t>
      </w:r>
      <w:r w:rsidR="00107E5F">
        <w:rPr>
          <w:b/>
          <w:sz w:val="24"/>
          <w:szCs w:val="24"/>
        </w:rPr>
        <w:t>8684</w:t>
      </w:r>
    </w:p>
    <w:p w:rsidR="00726385" w:rsidRDefault="00726385" w:rsidP="00107E5F">
      <w:pPr>
        <w:spacing w:after="0"/>
        <w:rPr>
          <w:b/>
          <w:sz w:val="26"/>
          <w:szCs w:val="26"/>
        </w:rPr>
      </w:pPr>
    </w:p>
    <w:p w:rsidR="00726385" w:rsidRPr="00DC042B" w:rsidRDefault="00726385" w:rsidP="00B91CD7">
      <w:pPr>
        <w:jc w:val="center"/>
        <w:rPr>
          <w:b/>
          <w:sz w:val="26"/>
          <w:szCs w:val="26"/>
        </w:rPr>
      </w:pPr>
      <w:r w:rsidRPr="004F59BA">
        <w:rPr>
          <w:rFonts w:cs="Times New Roman"/>
          <w:b/>
          <w:noProof/>
          <w:sz w:val="28"/>
          <w:szCs w:val="24"/>
        </w:rPr>
        <w:drawing>
          <wp:anchor distT="0" distB="0" distL="114300" distR="114300" simplePos="0" relativeHeight="251661312" behindDoc="0" locked="0" layoutInCell="1" allowOverlap="1" wp14:anchorId="04D956C2" wp14:editId="20E1F1D2">
            <wp:simplePos x="0" y="0"/>
            <wp:positionH relativeFrom="column">
              <wp:posOffset>-704850</wp:posOffset>
            </wp:positionH>
            <wp:positionV relativeFrom="page">
              <wp:posOffset>9020175</wp:posOffset>
            </wp:positionV>
            <wp:extent cx="596265" cy="629285"/>
            <wp:effectExtent l="0" t="0" r="0" b="0"/>
            <wp:wrapThrough wrapText="bothSides">
              <wp:wrapPolygon edited="0">
                <wp:start x="5521" y="0"/>
                <wp:lineTo x="0" y="3923"/>
                <wp:lineTo x="0" y="17655"/>
                <wp:lineTo x="6901" y="20924"/>
                <wp:lineTo x="13802" y="20924"/>
                <wp:lineTo x="20703" y="17655"/>
                <wp:lineTo x="20703" y="3923"/>
                <wp:lineTo x="15182" y="0"/>
                <wp:lineTo x="5521" y="0"/>
              </wp:wrapPolygon>
            </wp:wrapThrough>
            <wp:docPr id="2" name="Picture 2" descr="C:\Users\farrenwhite\AppData\Local\Microsoft\Windows\Temporary Internet Files\Content.Outlook\XTELGGEA\Professional Practice Model Bug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rrenwhite\AppData\Local\Microsoft\Windows\Temporary Internet Files\Content.Outlook\XTELGGEA\Professional Practice Model Bug (2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26385" w:rsidRPr="00DC042B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FCF" w:rsidRDefault="003C2FCF" w:rsidP="003C2FCF">
      <w:pPr>
        <w:spacing w:after="0" w:line="240" w:lineRule="auto"/>
      </w:pPr>
      <w:r>
        <w:separator/>
      </w:r>
    </w:p>
  </w:endnote>
  <w:endnote w:type="continuationSeparator" w:id="0">
    <w:p w:rsidR="003C2FCF" w:rsidRDefault="003C2FCF" w:rsidP="003C2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41252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D5E8B" w:rsidRDefault="001D5E8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6C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D5E8B" w:rsidRDefault="001D5E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FCF" w:rsidRDefault="003C2FCF" w:rsidP="003C2FCF">
      <w:pPr>
        <w:spacing w:after="0" w:line="240" w:lineRule="auto"/>
      </w:pPr>
      <w:r>
        <w:separator/>
      </w:r>
    </w:p>
  </w:footnote>
  <w:footnote w:type="continuationSeparator" w:id="0">
    <w:p w:rsidR="003C2FCF" w:rsidRDefault="003C2FCF" w:rsidP="003C2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F5D1D"/>
    <w:multiLevelType w:val="hybridMultilevel"/>
    <w:tmpl w:val="35FC9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63647"/>
    <w:multiLevelType w:val="hybridMultilevel"/>
    <w:tmpl w:val="C4E89686"/>
    <w:lvl w:ilvl="0" w:tplc="298A1A0C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973B4A"/>
    <w:multiLevelType w:val="hybridMultilevel"/>
    <w:tmpl w:val="21E25E3A"/>
    <w:lvl w:ilvl="0" w:tplc="71C05B8A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999"/>
    <w:rsid w:val="000B0E2A"/>
    <w:rsid w:val="000B5CB6"/>
    <w:rsid w:val="00107E5F"/>
    <w:rsid w:val="0011411E"/>
    <w:rsid w:val="001D5E8B"/>
    <w:rsid w:val="003C2FCF"/>
    <w:rsid w:val="00424CF5"/>
    <w:rsid w:val="00557C39"/>
    <w:rsid w:val="005F128A"/>
    <w:rsid w:val="00726385"/>
    <w:rsid w:val="00755999"/>
    <w:rsid w:val="00786D27"/>
    <w:rsid w:val="007905B7"/>
    <w:rsid w:val="00853865"/>
    <w:rsid w:val="00905D31"/>
    <w:rsid w:val="00B91CD7"/>
    <w:rsid w:val="00BE72A2"/>
    <w:rsid w:val="00C56CBF"/>
    <w:rsid w:val="00CA458E"/>
    <w:rsid w:val="00D50043"/>
    <w:rsid w:val="00D70401"/>
    <w:rsid w:val="00D87A38"/>
    <w:rsid w:val="00DC042B"/>
    <w:rsid w:val="00E130EA"/>
    <w:rsid w:val="00E13CFF"/>
    <w:rsid w:val="00F65F16"/>
    <w:rsid w:val="00F7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0FACB5-C119-4219-9048-07A9AB2E8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C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5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5F16"/>
    <w:pPr>
      <w:ind w:left="720"/>
      <w:contextualSpacing/>
    </w:pPr>
  </w:style>
  <w:style w:type="table" w:styleId="GridTable2-Accent5">
    <w:name w:val="Grid Table 2 Accent 5"/>
    <w:basedOn w:val="TableNormal"/>
    <w:uiPriority w:val="47"/>
    <w:rsid w:val="00557C39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26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38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B0E2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C2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2FCF"/>
  </w:style>
  <w:style w:type="paragraph" w:styleId="Footer">
    <w:name w:val="footer"/>
    <w:basedOn w:val="Normal"/>
    <w:link w:val="FooterChar"/>
    <w:uiPriority w:val="99"/>
    <w:unhideWhenUsed/>
    <w:rsid w:val="003C2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2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tudentaccess@stvincenthealth.com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cid:image003.png@01D11249.F1380CF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Health Initiatives</Company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Farren</dc:creator>
  <cp:keywords/>
  <dc:description/>
  <cp:lastModifiedBy>Beeler, Sarah</cp:lastModifiedBy>
  <cp:revision>7</cp:revision>
  <cp:lastPrinted>2015-10-26T18:43:00Z</cp:lastPrinted>
  <dcterms:created xsi:type="dcterms:W3CDTF">2016-05-04T16:08:00Z</dcterms:created>
  <dcterms:modified xsi:type="dcterms:W3CDTF">2019-12-30T15:27:00Z</dcterms:modified>
</cp:coreProperties>
</file>